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978" w:rsidRDefault="00565978" w:rsidP="00565978">
      <w:r>
        <w:t>Значение параметров погодных и относящихся к ним конфигов</w:t>
      </w:r>
    </w:p>
    <w:p w:rsidR="00565978" w:rsidRDefault="00565978" w:rsidP="00565978">
      <w:r>
        <w:t>[править]</w:t>
      </w:r>
    </w:p>
    <w:p w:rsidR="00565978" w:rsidRDefault="00565978" w:rsidP="00565978">
      <w:r>
        <w:t>Параметры погоды</w:t>
      </w:r>
    </w:p>
    <w:p w:rsidR="00565978" w:rsidRDefault="00565978" w:rsidP="00565978"/>
    <w:p w:rsidR="00565978" w:rsidRDefault="00565978" w:rsidP="00565978">
      <w:r>
        <w:t>[sect_default_weather]</w:t>
      </w:r>
    </w:p>
    <w:p w:rsidR="00565978" w:rsidRDefault="00565978" w:rsidP="00565978"/>
    <w:p w:rsidR="00565978" w:rsidRDefault="00565978" w:rsidP="00565978">
      <w:r>
        <w:t>01:00:00 = default_weather_01</w:t>
      </w:r>
    </w:p>
    <w:p w:rsidR="00565978" w:rsidRDefault="00565978" w:rsidP="00565978">
      <w:r>
        <w:t>02:00:00 = default_weather_02</w:t>
      </w:r>
    </w:p>
    <w:p w:rsidR="00565978" w:rsidRDefault="00565978" w:rsidP="00565978">
      <w:r>
        <w:t>...</w:t>
      </w:r>
    </w:p>
    <w:p w:rsidR="00565978" w:rsidRDefault="00565978" w:rsidP="00565978"/>
    <w:p w:rsidR="00565978" w:rsidRDefault="00565978" w:rsidP="00565978">
      <w:r>
        <w:t>Здесь указывается время смены секций погоды, каждая секция включает в себя свой скайбокс и индивидуальные параметры освещения, дождя, грозы, и звука окружения. Переход между секциями осуществляется не скачкообразно, а плавно, практически не заметно. Имена секций можно ставить произвольные, используя латиницу, время так же можно выставить любое, но не рекомендуется.</w:t>
      </w:r>
    </w:p>
    <w:p w:rsidR="00565978" w:rsidRDefault="00565978" w:rsidP="00565978"/>
    <w:p w:rsidR="00565978" w:rsidRDefault="00565978" w:rsidP="00565978">
      <w:r>
        <w:t>[default_weather_01] ; имя секции погоды, описание которой ведется в этом блоке.</w:t>
      </w:r>
    </w:p>
    <w:p w:rsidR="00565978" w:rsidRDefault="00565978" w:rsidP="00565978"/>
    <w:p w:rsidR="00565978" w:rsidRDefault="00565978" w:rsidP="00565978">
      <w:r>
        <w:t>flares = flares_gradient1 ; здесь указывается имя заготовки блика</w:t>
      </w:r>
    </w:p>
    <w:p w:rsidR="00565978" w:rsidRDefault="00565978" w:rsidP="00565978">
      <w:r>
        <w:t>от солнца (заготовки прописаны в файле flares.ltx).</w:t>
      </w:r>
    </w:p>
    <w:p w:rsidR="00565978" w:rsidRDefault="00565978" w:rsidP="00565978"/>
    <w:p w:rsidR="00565978" w:rsidRDefault="00565978" w:rsidP="00565978">
      <w:r>
        <w:t>sky_texture = sky\sky_14_cube ; это имя используемого скайбокса. cкайбокс - это куб,</w:t>
      </w:r>
    </w:p>
    <w:p w:rsidR="00565978" w:rsidRDefault="00565978" w:rsidP="00565978">
      <w:r>
        <w:t xml:space="preserve">окружающий всю локацию, на 6 граней которого натянуты 6 текстур из файла, указанного </w:t>
      </w:r>
    </w:p>
    <w:p w:rsidR="00565978" w:rsidRDefault="00565978" w:rsidP="00565978">
      <w:r>
        <w:t>в этой строке. нужно обратить внимание, что строка содержит еще и путь к файлу.</w:t>
      </w:r>
    </w:p>
    <w:p w:rsidR="00565978" w:rsidRDefault="00565978" w:rsidP="00565978"/>
    <w:p w:rsidR="00565978" w:rsidRDefault="00565978" w:rsidP="00565978">
      <w:r>
        <w:t xml:space="preserve">sky_rotation = 0 ; определяет положение (азимут) скайбокса на описываемый час.  </w:t>
      </w:r>
    </w:p>
    <w:p w:rsidR="00565978" w:rsidRDefault="00565978" w:rsidP="00565978">
      <w:r>
        <w:t xml:space="preserve">Если выставить в соседних секциях разные значения азимута, то в переходах между секциями </w:t>
      </w:r>
    </w:p>
    <w:p w:rsidR="00565978" w:rsidRDefault="00565978" w:rsidP="00565978">
      <w:r>
        <w:t>скайбокс будет плавно совершать вращение от одного значения к другому.</w:t>
      </w:r>
    </w:p>
    <w:p w:rsidR="00565978" w:rsidRDefault="00565978" w:rsidP="00565978"/>
    <w:p w:rsidR="00565978" w:rsidRDefault="00565978" w:rsidP="00565978">
      <w:r>
        <w:t xml:space="preserve">sky_color = 1.0, 1.0, 1.0 ; это цвет неба, или, точнее, цвет рассеянного света, </w:t>
      </w:r>
    </w:p>
    <w:p w:rsidR="00565978" w:rsidRDefault="00565978" w:rsidP="00565978">
      <w:r>
        <w:lastRenderedPageBreak/>
        <w:t xml:space="preserve">формат из 3 цифр, как и в параметрах ниже, подразумевает цветовую модель RGB, </w:t>
      </w:r>
    </w:p>
    <w:p w:rsidR="00565978" w:rsidRDefault="00565978" w:rsidP="00565978">
      <w:r>
        <w:t xml:space="preserve">учитывая то, что здесь максимальная интенсивность цвета (255), здесь равна 1.0. </w:t>
      </w:r>
    </w:p>
    <w:p w:rsidR="00565978" w:rsidRDefault="00565978" w:rsidP="00565978">
      <w:r>
        <w:t xml:space="preserve">например, цвет неба, равный [1.0, 0.0, 0.0] - зальет окрестность ярко красным светом. </w:t>
      </w:r>
    </w:p>
    <w:p w:rsidR="00565978" w:rsidRDefault="00565978" w:rsidP="00565978">
      <w:r>
        <w:t>стоит учитывать, что здесь описывается не цвет, а свет, поэтому параметр,</w:t>
      </w:r>
    </w:p>
    <w:p w:rsidR="00565978" w:rsidRDefault="00565978" w:rsidP="00565978">
      <w:r>
        <w:t xml:space="preserve">например, [0,0,0] - даст не черный цвет, а отсутствие вообще какого либо света. </w:t>
      </w:r>
    </w:p>
    <w:p w:rsidR="00565978" w:rsidRDefault="00565978" w:rsidP="00565978">
      <w:r>
        <w:t xml:space="preserve">аналогично эффекту смешивания в фотошопе (screen). НО! Опытным путем установлено, что </w:t>
      </w:r>
    </w:p>
    <w:p w:rsidR="00565978" w:rsidRDefault="00565978" w:rsidP="00565978">
      <w:r>
        <w:t>движок может работать со значениями больше единицы.</w:t>
      </w:r>
    </w:p>
    <w:p w:rsidR="00565978" w:rsidRDefault="00565978" w:rsidP="00565978"/>
    <w:p w:rsidR="00565978" w:rsidRDefault="00565978" w:rsidP="00565978">
      <w:r>
        <w:t>clouds_texture = sky\sky_oblaka ; это - имя тектуры облаков. не путать со скайбоксом.</w:t>
      </w:r>
    </w:p>
    <w:p w:rsidR="00565978" w:rsidRDefault="00565978" w:rsidP="00565978"/>
    <w:p w:rsidR="00565978" w:rsidRDefault="00565978" w:rsidP="00565978">
      <w:r>
        <w:t xml:space="preserve">clouds_color = 0.333, 0.341, 0.431, 0.7, 1.7 ; это цвет облаков, первые 3 цифры - </w:t>
      </w:r>
    </w:p>
    <w:p w:rsidR="00565978" w:rsidRDefault="00565978" w:rsidP="00565978">
      <w:r>
        <w:t xml:space="preserve">это RGB (см.выше), четвертая - это видимость (непрозрачность) текстуры облаков, </w:t>
      </w:r>
    </w:p>
    <w:p w:rsidR="00565978" w:rsidRDefault="00565978" w:rsidP="00565978">
      <w:r>
        <w:t>т.е 0 - облаков не видно, а 1 - полная видимость. пятая цифра - скорость движения</w:t>
      </w:r>
    </w:p>
    <w:p w:rsidR="00565978" w:rsidRDefault="00565978" w:rsidP="00565978">
      <w:r>
        <w:t>облаков.</w:t>
      </w:r>
    </w:p>
    <w:p w:rsidR="00565978" w:rsidRDefault="00565978" w:rsidP="00565978"/>
    <w:p w:rsidR="00565978" w:rsidRDefault="00565978" w:rsidP="00565978">
      <w:r>
        <w:t xml:space="preserve">far_plane = 350 ; это, судя по всему, дальность видимости (расстояние, на котором </w:t>
      </w:r>
    </w:p>
    <w:p w:rsidR="00565978" w:rsidRDefault="00565978" w:rsidP="00565978">
      <w:r>
        <w:t>"обрезается" карта).</w:t>
      </w:r>
    </w:p>
    <w:p w:rsidR="00565978" w:rsidRDefault="00565978" w:rsidP="00565978"/>
    <w:p w:rsidR="00565978" w:rsidRDefault="00565978" w:rsidP="00565978">
      <w:r>
        <w:t xml:space="preserve">fog_distance = 350 ; в DX9 это расстояние, на котором туман фактически "прекращает" </w:t>
      </w:r>
    </w:p>
    <w:p w:rsidR="00565978" w:rsidRDefault="00565978" w:rsidP="00565978">
      <w:r>
        <w:t xml:space="preserve">действовать. непосредственно дымка, интенсивность которой задаётся fog_density, </w:t>
      </w:r>
    </w:p>
    <w:p w:rsidR="00565978" w:rsidRDefault="00565978" w:rsidP="00565978">
      <w:r>
        <w:t xml:space="preserve">"висит" в радиусе fog_distance. за пределами этого радиуса часть геометрии "съедается" </w:t>
      </w:r>
    </w:p>
    <w:p w:rsidR="00565978" w:rsidRDefault="00565978" w:rsidP="00565978">
      <w:r>
        <w:t xml:space="preserve">и вместо неё отображается небо (скайбокс). правильно подобранная текстура неба </w:t>
      </w:r>
    </w:p>
    <w:p w:rsidR="00565978" w:rsidRDefault="00565978" w:rsidP="00565978">
      <w:r>
        <w:t xml:space="preserve">имитирует вдали клубы тумана. а уже дальше снова проявляется геометрия уровня (холмы </w:t>
      </w:r>
    </w:p>
    <w:p w:rsidR="00565978" w:rsidRDefault="00565978" w:rsidP="00565978">
      <w:r>
        <w:t>и т.д.). в DX8-режиме туман рудиментарен и обсуждать его нет особого смысла.</w:t>
      </w:r>
    </w:p>
    <w:p w:rsidR="00565978" w:rsidRDefault="00565978" w:rsidP="00565978"/>
    <w:p w:rsidR="00565978" w:rsidRDefault="00565978" w:rsidP="00565978">
      <w:r>
        <w:t xml:space="preserve">fog_color = 0.043, 0.043, 0.055 ; непосредственно сам цвет тумана. При слишком высоких </w:t>
      </w:r>
    </w:p>
    <w:p w:rsidR="00565978" w:rsidRDefault="00565978" w:rsidP="00565978">
      <w:r>
        <w:t xml:space="preserve">значениях параметра объекты вдали будут светлее неба, поэтому если вдали видим "белые сосны", </w:t>
      </w:r>
    </w:p>
    <w:p w:rsidR="00565978" w:rsidRDefault="00565978" w:rsidP="00565978">
      <w:r>
        <w:t>то проблема именно в этом параметре.</w:t>
      </w:r>
    </w:p>
    <w:p w:rsidR="00565978" w:rsidRDefault="00565978" w:rsidP="00565978"/>
    <w:p w:rsidR="00565978" w:rsidRDefault="00565978" w:rsidP="00565978">
      <w:r>
        <w:t xml:space="preserve">fog_density = 0.9 ; это плотность тумана, выставив значение в 0, можно увидеть </w:t>
      </w:r>
    </w:p>
    <w:p w:rsidR="00565978" w:rsidRDefault="00565978" w:rsidP="00565978">
      <w:r>
        <w:t>четкие края карты, а если поставить значение больше единицы, то туман будет виден прямо перед носом.</w:t>
      </w:r>
    </w:p>
    <w:p w:rsidR="00565978" w:rsidRDefault="00565978" w:rsidP="00565978"/>
    <w:p w:rsidR="00565978" w:rsidRDefault="00565978" w:rsidP="00565978">
      <w:r>
        <w:t xml:space="preserve">rain_density = 0.2 ; это плотность дождя, действует, видимо, как и туман. Примечательно, что </w:t>
      </w:r>
    </w:p>
    <w:p w:rsidR="00565978" w:rsidRDefault="00565978" w:rsidP="00565978">
      <w:r>
        <w:t xml:space="preserve">зависимость от параметра нелинейна, и значение 0.2 практически не отличается от единицы. Чтобы сделать </w:t>
      </w:r>
    </w:p>
    <w:p w:rsidR="00565978" w:rsidRDefault="00565978" w:rsidP="00565978">
      <w:r>
        <w:t>действительно слабый дождь, надо экспериментировать с очень маленькими значениями.</w:t>
      </w:r>
    </w:p>
    <w:p w:rsidR="00565978" w:rsidRDefault="00565978" w:rsidP="00565978"/>
    <w:p w:rsidR="00565978" w:rsidRDefault="00565978" w:rsidP="00565978">
      <w:r>
        <w:t>rain_color = 0.21, 0.21, 0.27 ; цвет (непосредственно капель) падающего дождя.</w:t>
      </w:r>
    </w:p>
    <w:p w:rsidR="00565978" w:rsidRDefault="00565978" w:rsidP="00565978"/>
    <w:p w:rsidR="00565978" w:rsidRDefault="00565978" w:rsidP="00565978">
      <w:r>
        <w:t xml:space="preserve">thunderbolt = thunderbolt_collection_default ; это имя заготовки грозы, если грозы </w:t>
      </w:r>
    </w:p>
    <w:p w:rsidR="00565978" w:rsidRDefault="00565978" w:rsidP="00565978">
      <w:r>
        <w:t>не предусмотрено, значение можно оставить пустым.</w:t>
      </w:r>
    </w:p>
    <w:p w:rsidR="00565978" w:rsidRDefault="00565978" w:rsidP="00565978"/>
    <w:p w:rsidR="00565978" w:rsidRDefault="00565978" w:rsidP="00565978">
      <w:r>
        <w:t xml:space="preserve">bolt_period = 4.5f ; это время между вспышками молний. значение прописано не в </w:t>
      </w:r>
    </w:p>
    <w:p w:rsidR="00565978" w:rsidRDefault="00565978" w:rsidP="00565978">
      <w:r>
        <w:t xml:space="preserve">секундах. В принципе, эмпирически установлено, что в грозовую погоду желательно </w:t>
      </w:r>
    </w:p>
    <w:p w:rsidR="00565978" w:rsidRDefault="00565978" w:rsidP="00565978">
      <w:r>
        <w:t>ставить значения около 20f, в дождливую - в районе 50f.</w:t>
      </w:r>
    </w:p>
    <w:p w:rsidR="00565978" w:rsidRDefault="00565978" w:rsidP="00565978"/>
    <w:p w:rsidR="00565978" w:rsidRDefault="00565978" w:rsidP="00565978">
      <w:r>
        <w:t xml:space="preserve">bolt_duration = 0.35f ; это собственно продолжительность фазы вспышки молнии. </w:t>
      </w:r>
    </w:p>
    <w:p w:rsidR="00565978" w:rsidRDefault="00565978" w:rsidP="00565978">
      <w:r>
        <w:t xml:space="preserve">выставив высокое значение, можно вовсе получить не молнию, а некое плавно </w:t>
      </w:r>
    </w:p>
    <w:p w:rsidR="00565978" w:rsidRDefault="00565978" w:rsidP="00565978">
      <w:r>
        <w:t>нарастающее свечение.</w:t>
      </w:r>
    </w:p>
    <w:p w:rsidR="00565978" w:rsidRDefault="00565978" w:rsidP="00565978"/>
    <w:p w:rsidR="00565978" w:rsidRDefault="00565978" w:rsidP="00565978">
      <w:r>
        <w:t>wind_velocity = 0.0 ; сила ветра. На что влияет - не понятно.</w:t>
      </w:r>
    </w:p>
    <w:p w:rsidR="00565978" w:rsidRDefault="00565978" w:rsidP="00565978"/>
    <w:p w:rsidR="00565978" w:rsidRDefault="00565978" w:rsidP="00565978">
      <w:r>
        <w:t>wind_direction = 0.0 ; направление ветра. На что влияет - не понятно.</w:t>
      </w:r>
    </w:p>
    <w:p w:rsidR="00565978" w:rsidRDefault="00565978" w:rsidP="00565978"/>
    <w:p w:rsidR="00565978" w:rsidRDefault="00565978" w:rsidP="00565978">
      <w:r>
        <w:t>ambient = 0.0425, 0.045, 0.0475 ; общее освещение локации, те тона, в которые она</w:t>
      </w:r>
    </w:p>
    <w:p w:rsidR="00565978" w:rsidRDefault="00565978" w:rsidP="00565978">
      <w:r>
        <w:t xml:space="preserve">будет окрашена (цвет и интенсивность света фонового освещения там, где не светит солнце - </w:t>
      </w:r>
    </w:p>
    <w:p w:rsidR="00565978" w:rsidRDefault="00565978" w:rsidP="00565978">
      <w:r>
        <w:lastRenderedPageBreak/>
        <w:t xml:space="preserve">выставив значения в [0,0,0] - получим кромешную тьму в зданиях и под навесами. </w:t>
      </w:r>
    </w:p>
    <w:p w:rsidR="00565978" w:rsidRDefault="00565978" w:rsidP="00565978">
      <w:r>
        <w:t>работает только на R2.</w:t>
      </w:r>
    </w:p>
    <w:p w:rsidR="00565978" w:rsidRDefault="00565978" w:rsidP="00565978"/>
    <w:p w:rsidR="00565978" w:rsidRDefault="00565978" w:rsidP="00565978">
      <w:r>
        <w:t>lmap_color = 1.0, 1.0, 1.0 ; видимо, цвет лайтмапа.</w:t>
      </w:r>
    </w:p>
    <w:p w:rsidR="00565978" w:rsidRDefault="00565978" w:rsidP="00565978"/>
    <w:p w:rsidR="00565978" w:rsidRDefault="00565978" w:rsidP="00565978">
      <w:r>
        <w:t xml:space="preserve">hemi_color = 0.0425, 0.045, 0.0475, 0.1 ;по слухам, параметр, идентичный амбиенту, </w:t>
      </w:r>
    </w:p>
    <w:p w:rsidR="00565978" w:rsidRDefault="00565978" w:rsidP="00565978">
      <w:r>
        <w:t>только предназначенный для статичного освещения. насчет четвертой цифры - не в курсе.</w:t>
      </w:r>
    </w:p>
    <w:p w:rsidR="00565978" w:rsidRDefault="00565978" w:rsidP="00565978"/>
    <w:p w:rsidR="00565978" w:rsidRDefault="00565978" w:rsidP="00565978">
      <w:r>
        <w:t xml:space="preserve">sun_color = 0.0, 0.0, 0.0 ; свет солнца, его интенсивность также влияет на тени, </w:t>
      </w:r>
    </w:p>
    <w:p w:rsidR="00565978" w:rsidRDefault="00565978" w:rsidP="00565978">
      <w:r>
        <w:t>если солнце не светит, теней от него не будет. Зависимость глубины тени от значений света не линейна.</w:t>
      </w:r>
    </w:p>
    <w:p w:rsidR="00565978" w:rsidRDefault="00565978" w:rsidP="00565978"/>
    <w:p w:rsidR="00565978" w:rsidRDefault="00565978" w:rsidP="00565978">
      <w:r>
        <w:t xml:space="preserve">sun_dir = -18.0, 291 ; положение солнца, первая цифра - это высота, знак минус означает, </w:t>
      </w:r>
    </w:p>
    <w:p w:rsidR="00565978" w:rsidRDefault="00565978" w:rsidP="00565978">
      <w:r>
        <w:t xml:space="preserve">что солнце выше горизонта. от горизонта до горизонта солнце описывает полукруг, значения </w:t>
      </w:r>
    </w:p>
    <w:p w:rsidR="00565978" w:rsidRDefault="00565978" w:rsidP="00565978">
      <w:r>
        <w:t xml:space="preserve">в игре соотносятся с градусами, то есть от -0 до -180, зенит -90, вторая цифра определяет </w:t>
      </w:r>
    </w:p>
    <w:p w:rsidR="00565978" w:rsidRDefault="00565978" w:rsidP="00565978">
      <w:r>
        <w:t>положение солнца относительно сторон горизонта, нулевое значение вроде соответствует югу.</w:t>
      </w:r>
    </w:p>
    <w:p w:rsidR="00565978" w:rsidRDefault="00565978" w:rsidP="00565978"/>
    <w:p w:rsidR="00565978" w:rsidRDefault="00565978" w:rsidP="00565978">
      <w:r>
        <w:t>env_ambient = ambient_env_rain ; это набор звуков окружения.</w:t>
      </w:r>
    </w:p>
    <w:p w:rsidR="00565978" w:rsidRDefault="00565978" w:rsidP="00565978"/>
    <w:p w:rsidR="00565978" w:rsidRDefault="00565978" w:rsidP="00565978">
      <w:r>
        <w:t>[править]</w:t>
      </w:r>
    </w:p>
    <w:p w:rsidR="00565978" w:rsidRDefault="00565978" w:rsidP="00565978">
      <w:r>
        <w:t>Параметры эффектов светила</w:t>
      </w:r>
    </w:p>
    <w:p w:rsidR="00565978" w:rsidRDefault="00565978" w:rsidP="00565978"/>
    <w:p w:rsidR="00565978" w:rsidRDefault="00565978" w:rsidP="00565978">
      <w:r>
        <w:t>Находятся в файле flares.ltx.</w:t>
      </w:r>
    </w:p>
    <w:p w:rsidR="00565978" w:rsidRDefault="00565978" w:rsidP="00565978"/>
    <w:p w:rsidR="00565978" w:rsidRDefault="00565978" w:rsidP="00565978">
      <w:r>
        <w:t>[flares_sun_rise] ; название cекции, параметры которой описываются ниже</w:t>
      </w:r>
    </w:p>
    <w:p w:rsidR="00565978" w:rsidRDefault="00565978" w:rsidP="00565978"/>
    <w:p w:rsidR="00565978" w:rsidRDefault="00565978" w:rsidP="00565978">
      <w:r>
        <w:t xml:space="preserve">flare_opacity = 0.340, 0.260, 0.500, 0.420, 0.260, 0.260 ; непрозрачность </w:t>
      </w:r>
    </w:p>
    <w:p w:rsidR="00565978" w:rsidRDefault="00565978" w:rsidP="00565978">
      <w:r>
        <w:t>каждого отражения, в порядке от дальнего к ближнему.</w:t>
      </w:r>
    </w:p>
    <w:p w:rsidR="00565978" w:rsidRDefault="00565978" w:rsidP="00565978"/>
    <w:p w:rsidR="00565978" w:rsidRDefault="00565978" w:rsidP="00565978">
      <w:r>
        <w:lastRenderedPageBreak/>
        <w:t xml:space="preserve">flare_position = 1.300, 1.000, 0.500, -0.300, -0.600, -1.000 ; позиция каждого </w:t>
      </w:r>
    </w:p>
    <w:p w:rsidR="00565978" w:rsidRDefault="00565978" w:rsidP="00565978">
      <w:r>
        <w:t>отражения на оси, порядок соотв. верхнему.</w:t>
      </w:r>
    </w:p>
    <w:p w:rsidR="00565978" w:rsidRDefault="00565978" w:rsidP="00565978"/>
    <w:p w:rsidR="00565978" w:rsidRDefault="00565978" w:rsidP="00565978">
      <w:r>
        <w:t xml:space="preserve">flare_radius = 0.080, 0.120, 0.040, 0.080, 0.120, 0.300 ; радиус каждого </w:t>
      </w:r>
    </w:p>
    <w:p w:rsidR="00565978" w:rsidRDefault="00565978" w:rsidP="00565978">
      <w:r>
        <w:t>отражения, порядок соотв. верхнему.</w:t>
      </w:r>
    </w:p>
    <w:p w:rsidR="00565978" w:rsidRDefault="00565978" w:rsidP="00565978"/>
    <w:p w:rsidR="00565978" w:rsidRDefault="00565978" w:rsidP="00565978">
      <w:r>
        <w:t xml:space="preserve">flare_textures = fxfx_flare1.tga, fxfx_flare2.tga, </w:t>
      </w:r>
    </w:p>
    <w:p w:rsidR="00565978" w:rsidRDefault="00565978" w:rsidP="00565978">
      <w:r>
        <w:t xml:space="preserve">fxfx_flare2.tga, fxfx_flare2.tga, fxfx_flare3.tga, </w:t>
      </w:r>
    </w:p>
    <w:p w:rsidR="00565978" w:rsidRDefault="00565978" w:rsidP="00565978">
      <w:r>
        <w:t>fxfx_flare1.tga</w:t>
      </w:r>
    </w:p>
    <w:p w:rsidR="00565978" w:rsidRDefault="00565978" w:rsidP="00565978"/>
    <w:p w:rsidR="00565978" w:rsidRDefault="00565978" w:rsidP="00565978">
      <w:r>
        <w:t xml:space="preserve">; имена текстур, использованных на каждое отражение, порядок аналогичен. </w:t>
      </w:r>
    </w:p>
    <w:p w:rsidR="00565978" w:rsidRDefault="00565978" w:rsidP="00565978">
      <w:r>
        <w:t xml:space="preserve">можно заметить, что прописан формат *.tga, в действительности используются, </w:t>
      </w:r>
    </w:p>
    <w:p w:rsidR="00565978" w:rsidRDefault="00565978" w:rsidP="00565978">
      <w:r>
        <w:t>как и везде, текстуры *.dds, а вообще - поддержка формата *.tga под вопросом.</w:t>
      </w:r>
    </w:p>
    <w:p w:rsidR="00565978" w:rsidRDefault="00565978" w:rsidP="00565978"/>
    <w:p w:rsidR="00565978" w:rsidRDefault="00565978" w:rsidP="00565978">
      <w:r>
        <w:t>flare_shader = effectsflare ; шейдер.</w:t>
      </w:r>
    </w:p>
    <w:p w:rsidR="00565978" w:rsidRDefault="00565978" w:rsidP="00565978"/>
    <w:p w:rsidR="00565978" w:rsidRDefault="00565978" w:rsidP="00565978">
      <w:r>
        <w:t xml:space="preserve">flares = on ; параметр включает или выключает блики, например, для луны - </w:t>
      </w:r>
    </w:p>
    <w:p w:rsidR="00565978" w:rsidRDefault="00565978" w:rsidP="00565978">
      <w:r>
        <w:t>они не уместны.</w:t>
      </w:r>
    </w:p>
    <w:p w:rsidR="00565978" w:rsidRDefault="00565978" w:rsidP="00565978"/>
    <w:p w:rsidR="00565978" w:rsidRDefault="00565978" w:rsidP="00565978">
      <w:r>
        <w:t xml:space="preserve">gradient = on ; параметр, включающий/выключающий ореол вокруг светила, </w:t>
      </w:r>
    </w:p>
    <w:p w:rsidR="00565978" w:rsidRDefault="00565978" w:rsidP="00565978">
      <w:r>
        <w:t>дающий эффект ослепления.</w:t>
      </w:r>
    </w:p>
    <w:p w:rsidR="00565978" w:rsidRDefault="00565978" w:rsidP="00565978"/>
    <w:p w:rsidR="00565978" w:rsidRDefault="00565978" w:rsidP="00565978">
      <w:r>
        <w:t>gradient_opacity = 1.0 ; непрозрачность ореола.</w:t>
      </w:r>
    </w:p>
    <w:p w:rsidR="00565978" w:rsidRDefault="00565978" w:rsidP="00565978"/>
    <w:p w:rsidR="00565978" w:rsidRDefault="00565978" w:rsidP="00565978">
      <w:r>
        <w:t>gradient_radius = 0.7 ; радиус ореола.</w:t>
      </w:r>
    </w:p>
    <w:p w:rsidR="00565978" w:rsidRDefault="00565978" w:rsidP="00565978"/>
    <w:p w:rsidR="00565978" w:rsidRDefault="00565978" w:rsidP="00565978">
      <w:r>
        <w:t>gradient_texture = fxfx_gradient.tga ;имя текстуры ореола.</w:t>
      </w:r>
    </w:p>
    <w:p w:rsidR="00565978" w:rsidRDefault="00565978" w:rsidP="00565978"/>
    <w:p w:rsidR="00565978" w:rsidRDefault="00565978" w:rsidP="00565978">
      <w:r>
        <w:t>gradient_shader = effectsflare ; аналогично [flare_shader].</w:t>
      </w:r>
    </w:p>
    <w:p w:rsidR="00565978" w:rsidRDefault="00565978" w:rsidP="00565978"/>
    <w:p w:rsidR="00565978" w:rsidRDefault="00565978" w:rsidP="00565978">
      <w:r>
        <w:t xml:space="preserve">source = on ;параметр, включающий/выключающий отображение источника, то есть </w:t>
      </w:r>
    </w:p>
    <w:p w:rsidR="00565978" w:rsidRDefault="00565978" w:rsidP="00565978">
      <w:r>
        <w:t>самого солнца или луны.</w:t>
      </w:r>
    </w:p>
    <w:p w:rsidR="00565978" w:rsidRDefault="00565978" w:rsidP="00565978"/>
    <w:p w:rsidR="00565978" w:rsidRDefault="00565978" w:rsidP="00565978">
      <w:r>
        <w:t>source_radius = 0.03 ; радиус источника.</w:t>
      </w:r>
    </w:p>
    <w:p w:rsidR="00565978" w:rsidRDefault="00565978" w:rsidP="00565978"/>
    <w:p w:rsidR="00565978" w:rsidRDefault="00565978" w:rsidP="00565978">
      <w:r>
        <w:t>source_texture = fxfx_sun_rise.tga ;имя используемой для источника текстуры.</w:t>
      </w:r>
    </w:p>
    <w:p w:rsidR="00565978" w:rsidRDefault="00565978" w:rsidP="00565978"/>
    <w:p w:rsidR="00565978" w:rsidRDefault="00565978" w:rsidP="00565978">
      <w:r>
        <w:t>source_shader = effectssun ; аналогично [flare_shader].</w:t>
      </w:r>
    </w:p>
    <w:p w:rsidR="00565978" w:rsidRDefault="00565978" w:rsidP="00565978"/>
    <w:p w:rsidR="00565978" w:rsidRDefault="00565978" w:rsidP="00565978">
      <w:r>
        <w:t>source_ignore_color = false ; игнорирование цвета источника.</w:t>
      </w:r>
    </w:p>
    <w:p w:rsidR="00565978" w:rsidRDefault="00565978" w:rsidP="00565978"/>
    <w:p w:rsidR="00565978" w:rsidRDefault="00565978" w:rsidP="00565978">
      <w:r>
        <w:t>[править]</w:t>
      </w:r>
    </w:p>
    <w:p w:rsidR="00565978" w:rsidRDefault="00565978" w:rsidP="00565978">
      <w:r>
        <w:t>Параметры фонарика</w:t>
      </w:r>
    </w:p>
    <w:p w:rsidR="00565978" w:rsidRDefault="00565978" w:rsidP="00565978"/>
    <w:p w:rsidR="00565978" w:rsidRDefault="00565978" w:rsidP="00565978">
      <w:r>
        <w:t>Файл находится по следующему пути:</w:t>
      </w:r>
    </w:p>
    <w:p w:rsidR="00565978" w:rsidRDefault="00565978" w:rsidP="00565978">
      <w:r>
        <w:t>config\models\objects\light_night.ltx</w:t>
      </w:r>
    </w:p>
    <w:p w:rsidR="00565978" w:rsidRDefault="00565978" w:rsidP="00565978"/>
    <w:p w:rsidR="00565978" w:rsidRDefault="00565978" w:rsidP="00565978">
      <w:r>
        <w:t>[torch_definition]</w:t>
      </w:r>
    </w:p>
    <w:p w:rsidR="00565978" w:rsidRDefault="00565978" w:rsidP="00565978"/>
    <w:p w:rsidR="00565978" w:rsidRDefault="00565978" w:rsidP="00565978">
      <w:r>
        <w:t>range = 30 ; дистанция в метрах.</w:t>
      </w:r>
    </w:p>
    <w:p w:rsidR="00565978" w:rsidRDefault="00565978" w:rsidP="00565978"/>
    <w:p w:rsidR="00565978" w:rsidRDefault="00565978" w:rsidP="00565978">
      <w:r>
        <w:t>range_r2 = 30 ; дистанция в метрах (для динамического освещения).</w:t>
      </w:r>
    </w:p>
    <w:p w:rsidR="00565978" w:rsidRDefault="00565978" w:rsidP="00565978"/>
    <w:p w:rsidR="00565978" w:rsidRDefault="00565978" w:rsidP="00565978">
      <w:r>
        <w:t>color = 0.22,0.22,0.22,0.2 ; цвет, из 4 компонентов &lt;r,g,b,a&gt; значением от 0 до 3.</w:t>
      </w:r>
    </w:p>
    <w:p w:rsidR="00565978" w:rsidRDefault="00565978" w:rsidP="00565978"/>
    <w:p w:rsidR="00565978" w:rsidRDefault="00565978" w:rsidP="00565978">
      <w:r>
        <w:t xml:space="preserve">color_r2 = 1.1,1.1,1.1,0.0 ; цвет, из 4 компонентов &lt;r,g,b,a&gt; значением от 0 до 3 </w:t>
      </w:r>
    </w:p>
    <w:p w:rsidR="00565978" w:rsidRDefault="00565978" w:rsidP="00565978">
      <w:r>
        <w:t>(для динамического освещения).</w:t>
      </w:r>
    </w:p>
    <w:p w:rsidR="00565978" w:rsidRDefault="00565978" w:rsidP="00565978"/>
    <w:p w:rsidR="00565978" w:rsidRDefault="00565978" w:rsidP="00565978">
      <w:r>
        <w:lastRenderedPageBreak/>
        <w:t>omni_range = 3 ; дистанция освещения от фонариков неписей в метрах.</w:t>
      </w:r>
    </w:p>
    <w:p w:rsidR="00565978" w:rsidRDefault="00565978" w:rsidP="00565978"/>
    <w:p w:rsidR="00565978" w:rsidRDefault="00565978" w:rsidP="00565978">
      <w:r>
        <w:t xml:space="preserve">omni_range_r2 = 3 ; дистанция освещения от фонариков неписей в метрах (для динамического </w:t>
      </w:r>
    </w:p>
    <w:p w:rsidR="00565978" w:rsidRDefault="00565978" w:rsidP="00565978">
      <w:r>
        <w:t>освещения).</w:t>
      </w:r>
    </w:p>
    <w:p w:rsidR="00565978" w:rsidRDefault="00565978" w:rsidP="00565978"/>
    <w:p w:rsidR="00565978" w:rsidRDefault="00565978" w:rsidP="00565978">
      <w:r>
        <w:t xml:space="preserve">omni_color = 1.0,1.0,1.0,0.1 ; цвет фонариков неписей, из 4 компонентов &lt;r,g,b,a&gt; </w:t>
      </w:r>
    </w:p>
    <w:p w:rsidR="00565978" w:rsidRDefault="00565978" w:rsidP="00565978">
      <w:r>
        <w:t>значением от 0 до 3.</w:t>
      </w:r>
    </w:p>
    <w:p w:rsidR="00565978" w:rsidRDefault="00565978" w:rsidP="00565978"/>
    <w:p w:rsidR="00565978" w:rsidRDefault="00565978" w:rsidP="00565978">
      <w:r>
        <w:t xml:space="preserve">omni_color_r2 = 1.0,1.0,1.0,0.1 ; цвет фонариков неписей, из 4 компонентов &lt;r,g,b,a&gt; </w:t>
      </w:r>
    </w:p>
    <w:p w:rsidR="00565978" w:rsidRDefault="00565978" w:rsidP="00565978">
      <w:r>
        <w:t>значением от 0 до 3  (для динамического освещения).</w:t>
      </w:r>
    </w:p>
    <w:p w:rsidR="00565978" w:rsidRDefault="00565978" w:rsidP="00565978"/>
    <w:p w:rsidR="00565978" w:rsidRDefault="00565978" w:rsidP="00565978">
      <w:r>
        <w:t>color_animator = empty ; цвет аниматора (empty - аниматор не используется).</w:t>
      </w:r>
    </w:p>
    <w:p w:rsidR="00565978" w:rsidRDefault="00565978" w:rsidP="00565978"/>
    <w:p w:rsidR="00565978" w:rsidRDefault="00565978" w:rsidP="00565978">
      <w:r>
        <w:t xml:space="preserve">spot_texture = internalinternal_light_torch_r2 ; текстура яркой точки (для динамического </w:t>
      </w:r>
    </w:p>
    <w:p w:rsidR="00565978" w:rsidRDefault="00565978" w:rsidP="00565978">
      <w:r>
        <w:t>освещения).</w:t>
      </w:r>
    </w:p>
    <w:p w:rsidR="00565978" w:rsidRDefault="00565978" w:rsidP="00565978"/>
    <w:p w:rsidR="00565978" w:rsidRDefault="00565978" w:rsidP="00565978">
      <w:r>
        <w:t>spot_angle = 45 ; угол освещения в градусах.</w:t>
      </w:r>
    </w:p>
    <w:p w:rsidR="00565978" w:rsidRDefault="00565978" w:rsidP="00565978"/>
    <w:p w:rsidR="00565978" w:rsidRDefault="00565978" w:rsidP="00565978">
      <w:r>
        <w:t xml:space="preserve">glow_texture = glowglow_torch_r2 ; текстура свечения фонарика, когда он направлен в глаза </w:t>
      </w:r>
    </w:p>
    <w:p w:rsidR="00565978" w:rsidRDefault="00565978" w:rsidP="00565978">
      <w:r>
        <w:t>(обязательный параметр).</w:t>
      </w:r>
    </w:p>
    <w:p w:rsidR="00565978" w:rsidRDefault="00565978" w:rsidP="00565978"/>
    <w:p w:rsidR="00565978" w:rsidRDefault="00565978" w:rsidP="00565978">
      <w:r>
        <w:t>glow_radius = 0.3 ; радиус свечения в метрах.</w:t>
      </w:r>
    </w:p>
    <w:p w:rsidR="00565978" w:rsidRDefault="00565978" w:rsidP="00565978"/>
    <w:p w:rsidR="00565978" w:rsidRDefault="00565978" w:rsidP="00565978">
      <w:r>
        <w:t>guide_bone = lights_bone ; кость, к направлению которой привязывается фонарик (изменять</w:t>
      </w:r>
    </w:p>
    <w:p w:rsidR="00565978" w:rsidRDefault="00565978" w:rsidP="00565978">
      <w:r>
        <w:t>строго не рекомендуется).</w:t>
      </w:r>
    </w:p>
    <w:p w:rsidR="00565978" w:rsidRDefault="00565978" w:rsidP="00565978"/>
    <w:p w:rsidR="00565978" w:rsidRDefault="00565978" w:rsidP="00565978">
      <w:r>
        <w:t>[править]</w:t>
      </w:r>
    </w:p>
    <w:p w:rsidR="00565978" w:rsidRDefault="00565978" w:rsidP="00565978">
      <w:r>
        <w:t>Авторы</w:t>
      </w:r>
    </w:p>
    <w:p w:rsidR="00565978" w:rsidRDefault="00565978" w:rsidP="00565978"/>
    <w:p w:rsidR="00565978" w:rsidRDefault="00565978" w:rsidP="00565978">
      <w:r>
        <w:lastRenderedPageBreak/>
        <w:t>Статья создана по материалам, предоставленным:</w:t>
      </w:r>
    </w:p>
    <w:p w:rsidR="00565978" w:rsidRDefault="00565978" w:rsidP="00565978"/>
    <w:p w:rsidR="00565978" w:rsidRDefault="00565978" w:rsidP="00565978">
      <w:r>
        <w:t xml:space="preserve">    * Argus</w:t>
      </w:r>
    </w:p>
    <w:p w:rsidR="00565978" w:rsidRDefault="00565978" w:rsidP="00565978">
      <w:r>
        <w:t xml:space="preserve">    * Saharov</w:t>
      </w:r>
    </w:p>
    <w:p w:rsidR="00565978" w:rsidRDefault="00565978" w:rsidP="00565978">
      <w:r>
        <w:t xml:space="preserve">    * sergy172</w:t>
      </w:r>
    </w:p>
    <w:p w:rsidR="00565978" w:rsidRDefault="00565978" w:rsidP="00565978">
      <w:r>
        <w:t xml:space="preserve">    * Xarvius</w:t>
      </w:r>
    </w:p>
    <w:p w:rsidR="00E75688" w:rsidRDefault="00565978" w:rsidP="00565978">
      <w:r>
        <w:t xml:space="preserve">    * NightVz</w:t>
      </w:r>
    </w:p>
    <w:sectPr w:rsidR="00E75688" w:rsidSect="00E75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565978"/>
    <w:rsid w:val="00565978"/>
    <w:rsid w:val="00E75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7204</Characters>
  <Application>Microsoft Office Word</Application>
  <DocSecurity>0</DocSecurity>
  <Lines>60</Lines>
  <Paragraphs>16</Paragraphs>
  <ScaleCrop>false</ScaleCrop>
  <Company>Grizli777</Company>
  <LinksUpToDate>false</LinksUpToDate>
  <CharactersWithSpaces>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2010-11-17T11:22:00Z</dcterms:created>
  <dcterms:modified xsi:type="dcterms:W3CDTF">2010-11-17T11:22:00Z</dcterms:modified>
</cp:coreProperties>
</file>